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BB" w:rsidRDefault="00365580" w:rsidP="00BE6AA4">
      <w:pPr>
        <w:autoSpaceDE w:val="0"/>
        <w:autoSpaceDN w:val="0"/>
        <w:adjustRightInd w:val="0"/>
        <w:spacing w:after="0" w:line="240" w:lineRule="auto"/>
        <w:jc w:val="center"/>
        <w:rPr>
          <w:rFonts w:ascii="AdvP6EC0" w:hAnsi="AdvP6EC0" w:cs="AdvP6EC0"/>
          <w:sz w:val="36"/>
          <w:szCs w:val="36"/>
        </w:rPr>
      </w:pPr>
      <w:r w:rsidRPr="00365580">
        <w:rPr>
          <w:rFonts w:ascii="AdvP6EC0" w:hAnsi="AdvP6EC0" w:cs="AdvP6EC0"/>
          <w:sz w:val="36"/>
          <w:szCs w:val="36"/>
        </w:rPr>
        <w:t xml:space="preserve">Using </w:t>
      </w:r>
      <w:r>
        <w:rPr>
          <w:rFonts w:ascii="AdvP6EC0" w:hAnsi="AdvP6EC0" w:cs="AdvP6EC0"/>
          <w:sz w:val="36"/>
          <w:szCs w:val="36"/>
        </w:rPr>
        <w:t xml:space="preserve">Rotatable and Directional (R&amp;D) </w:t>
      </w:r>
      <w:r w:rsidRPr="00365580">
        <w:rPr>
          <w:rFonts w:ascii="AdvP6EC0" w:hAnsi="AdvP6EC0" w:cs="AdvP6EC0"/>
          <w:sz w:val="36"/>
          <w:szCs w:val="36"/>
        </w:rPr>
        <w:t xml:space="preserve">Sensors </w:t>
      </w:r>
      <w:r>
        <w:rPr>
          <w:rFonts w:ascii="AdvP6EC0" w:hAnsi="AdvP6EC0" w:cs="AdvP6EC0"/>
          <w:sz w:val="36"/>
          <w:szCs w:val="36"/>
        </w:rPr>
        <w:t xml:space="preserve">to Achieve Temporal Coverage of </w:t>
      </w:r>
      <w:r w:rsidRPr="00365580">
        <w:rPr>
          <w:rFonts w:ascii="AdvP6EC0" w:hAnsi="AdvP6EC0" w:cs="AdvP6EC0"/>
          <w:sz w:val="36"/>
          <w:szCs w:val="36"/>
        </w:rPr>
        <w:t>Objects and Its Surveillance Application</w:t>
      </w:r>
    </w:p>
    <w:p w:rsidR="00365580" w:rsidRDefault="00365580" w:rsidP="00365580">
      <w:pPr>
        <w:autoSpaceDE w:val="0"/>
        <w:autoSpaceDN w:val="0"/>
        <w:adjustRightInd w:val="0"/>
        <w:spacing w:after="0" w:line="240" w:lineRule="auto"/>
        <w:rPr>
          <w:rFonts w:ascii="AdvP6EC0" w:hAnsi="AdvP6EC0" w:cs="AdvP6EC0"/>
          <w:sz w:val="36"/>
          <w:szCs w:val="36"/>
        </w:rPr>
      </w:pPr>
    </w:p>
    <w:p w:rsidR="00365580" w:rsidRPr="002B65B0" w:rsidRDefault="00365580" w:rsidP="002B65B0">
      <w:pPr>
        <w:autoSpaceDE w:val="0"/>
        <w:autoSpaceDN w:val="0"/>
        <w:adjustRightInd w:val="0"/>
        <w:spacing w:after="0" w:line="240" w:lineRule="auto"/>
        <w:jc w:val="center"/>
        <w:rPr>
          <w:rFonts w:ascii="AdvP6EC0" w:hAnsi="AdvP6EC0" w:cs="AdvP6EC0"/>
          <w:sz w:val="16"/>
          <w:szCs w:val="16"/>
        </w:rPr>
      </w:pPr>
      <w:r w:rsidRPr="002B65B0">
        <w:rPr>
          <w:rFonts w:ascii="Times New Roman" w:hAnsi="Times New Roman" w:cs="Times New Roman"/>
          <w:b/>
          <w:sz w:val="28"/>
          <w:szCs w:val="28"/>
        </w:rPr>
        <w:t>Abstract</w:t>
      </w:r>
      <w:r w:rsidRPr="002B65B0">
        <w:rPr>
          <w:rFonts w:ascii="AdvP6EC0" w:hAnsi="AdvP6EC0" w:cs="AdvP6EC0"/>
          <w:sz w:val="16"/>
          <w:szCs w:val="16"/>
        </w:rPr>
        <w:t>:</w:t>
      </w:r>
    </w:p>
    <w:p w:rsidR="00365580" w:rsidRDefault="00365580" w:rsidP="00365580">
      <w:pPr>
        <w:autoSpaceDE w:val="0"/>
        <w:autoSpaceDN w:val="0"/>
        <w:adjustRightInd w:val="0"/>
        <w:spacing w:after="0" w:line="240" w:lineRule="auto"/>
        <w:rPr>
          <w:rFonts w:ascii="AdvP6EC0" w:hAnsi="AdvP6EC0" w:cs="AdvP6EC0"/>
          <w:sz w:val="16"/>
          <w:szCs w:val="16"/>
        </w:rPr>
      </w:pPr>
    </w:p>
    <w:p w:rsidR="00365580" w:rsidRPr="00365580" w:rsidRDefault="00C80D22" w:rsidP="00084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5580" w:rsidRPr="00365580">
        <w:rPr>
          <w:rFonts w:ascii="Times New Roman" w:hAnsi="Times New Roman" w:cs="Times New Roman"/>
          <w:sz w:val="24"/>
          <w:szCs w:val="24"/>
        </w:rPr>
        <w:t>Due to hardware design or cost consideration, sensors may possess sector-like se</w:t>
      </w:r>
      <w:r w:rsidR="00365580">
        <w:rPr>
          <w:rFonts w:ascii="Times New Roman" w:hAnsi="Times New Roman" w:cs="Times New Roman"/>
          <w:sz w:val="24"/>
          <w:szCs w:val="24"/>
        </w:rPr>
        <w:t xml:space="preserve">nsing coverage. Furthermore, by </w:t>
      </w:r>
      <w:r w:rsidR="00365580" w:rsidRPr="00365580">
        <w:rPr>
          <w:rFonts w:ascii="Times New Roman" w:hAnsi="Times New Roman" w:cs="Times New Roman"/>
          <w:sz w:val="24"/>
          <w:szCs w:val="24"/>
        </w:rPr>
        <w:t xml:space="preserve">stepper motors, sensors can rotate to cover the objects around them. This type of sensors are called </w:t>
      </w:r>
      <w:r w:rsidR="00365580">
        <w:rPr>
          <w:rFonts w:ascii="Times New Roman" w:hAnsi="Times New Roman" w:cs="Times New Roman"/>
          <w:sz w:val="24"/>
          <w:szCs w:val="24"/>
        </w:rPr>
        <w:t xml:space="preserve">rotatable and directional (R&amp;D) </w:t>
      </w:r>
      <w:r w:rsidR="00365580" w:rsidRPr="00365580">
        <w:rPr>
          <w:rFonts w:ascii="Times New Roman" w:hAnsi="Times New Roman" w:cs="Times New Roman"/>
          <w:sz w:val="24"/>
          <w:szCs w:val="24"/>
        </w:rPr>
        <w:t>sensors. Th</w:t>
      </w:r>
      <w:r w:rsidR="00365580">
        <w:rPr>
          <w:rFonts w:ascii="Times New Roman" w:hAnsi="Times New Roman" w:cs="Times New Roman"/>
          <w:sz w:val="24"/>
          <w:szCs w:val="24"/>
        </w:rPr>
        <w:t xml:space="preserve">rough rotation, R&amp;D sensors </w:t>
      </w:r>
      <w:r w:rsidR="00365580" w:rsidRPr="00365580">
        <w:rPr>
          <w:rFonts w:ascii="Times New Roman" w:hAnsi="Times New Roman" w:cs="Times New Roman"/>
          <w:sz w:val="24"/>
          <w:szCs w:val="24"/>
        </w:rPr>
        <w:t>provide temporal coverage to objects by “periodically” detecting their existence. In the paper,we first develop an event-driven surveillance system by R&amp;D sensors, where objects are monitor</w:t>
      </w:r>
      <w:r w:rsidR="00365580">
        <w:rPr>
          <w:rFonts w:ascii="Times New Roman" w:hAnsi="Times New Roman" w:cs="Times New Roman"/>
          <w:sz w:val="24"/>
          <w:szCs w:val="24"/>
        </w:rPr>
        <w:t xml:space="preserve">ed by the sensors equipped with </w:t>
      </w:r>
      <w:r w:rsidR="00365580" w:rsidRPr="00365580">
        <w:rPr>
          <w:rFonts w:ascii="Times New Roman" w:hAnsi="Times New Roman" w:cs="Times New Roman"/>
          <w:sz w:val="24"/>
          <w:szCs w:val="24"/>
        </w:rPr>
        <w:t>infrared detectors and cameras. When an object is taken away, the sensor monitoring the object reports a warning message along with</w:t>
      </w:r>
      <w:r w:rsidR="00365580">
        <w:rPr>
          <w:rFonts w:ascii="Times New Roman" w:hAnsi="Times New Roman" w:cs="Times New Roman"/>
          <w:sz w:val="24"/>
          <w:szCs w:val="24"/>
        </w:rPr>
        <w:t xml:space="preserve"> </w:t>
      </w:r>
      <w:r w:rsidR="00365580" w:rsidRPr="00365580">
        <w:rPr>
          <w:rFonts w:ascii="Times New Roman" w:hAnsi="Times New Roman" w:cs="Times New Roman"/>
          <w:sz w:val="24"/>
          <w:szCs w:val="24"/>
        </w:rPr>
        <w:t>detailed snapshots from the surroundings. Then, motivated by the system, we formulate an R&amp;D sensor deployment problem, which</w:t>
      </w:r>
      <w:r w:rsidR="00365580">
        <w:rPr>
          <w:rFonts w:ascii="Times New Roman" w:hAnsi="Times New Roman" w:cs="Times New Roman"/>
          <w:sz w:val="24"/>
          <w:szCs w:val="24"/>
        </w:rPr>
        <w:t xml:space="preserve"> </w:t>
      </w:r>
      <w:r w:rsidR="00365580" w:rsidRPr="00365580">
        <w:rPr>
          <w:rFonts w:ascii="Times New Roman" w:hAnsi="Times New Roman" w:cs="Times New Roman"/>
          <w:sz w:val="24"/>
          <w:szCs w:val="24"/>
        </w:rPr>
        <w:t>tries to deploy the minimum number of R&amp;D sensors to cover a given set of objects such that each object is covered by 0 &lt; _ _ 1 ratio</w:t>
      </w:r>
      <w:r w:rsidR="00365580">
        <w:rPr>
          <w:rFonts w:ascii="Times New Roman" w:hAnsi="Times New Roman" w:cs="Times New Roman"/>
          <w:sz w:val="24"/>
          <w:szCs w:val="24"/>
        </w:rPr>
        <w:t xml:space="preserve"> </w:t>
      </w:r>
      <w:r w:rsidR="00365580" w:rsidRPr="00365580">
        <w:rPr>
          <w:rFonts w:ascii="Times New Roman" w:hAnsi="Times New Roman" w:cs="Times New Roman"/>
          <w:sz w:val="24"/>
          <w:szCs w:val="24"/>
        </w:rPr>
        <w:t>of time in every frame. We show this problem to be NP-hard and propose two efficient heuristics. The maximum covering deployment</w:t>
      </w:r>
    </w:p>
    <w:p w:rsidR="00365580" w:rsidRDefault="00365580" w:rsidP="00084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580">
        <w:rPr>
          <w:rFonts w:ascii="Times New Roman" w:hAnsi="Times New Roman" w:cs="Times New Roman"/>
          <w:sz w:val="24"/>
          <w:szCs w:val="24"/>
        </w:rPr>
        <w:t>(MCD) heuristic iteratively deploys a sensor to cover more objects, and performs well when objects congregate together. The diskoverlapping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580">
        <w:rPr>
          <w:rFonts w:ascii="Times New Roman" w:hAnsi="Times New Roman" w:cs="Times New Roman"/>
          <w:sz w:val="24"/>
          <w:szCs w:val="24"/>
        </w:rPr>
        <w:t>deployment (DOD) heuristic deploys sensors to cover the joint sectors of overlapped disks, so it works better when objects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580">
        <w:rPr>
          <w:rFonts w:ascii="Times New Roman" w:hAnsi="Times New Roman" w:cs="Times New Roman"/>
          <w:sz w:val="24"/>
          <w:szCs w:val="24"/>
        </w:rPr>
        <w:t>are arbitrarily placed in the sensing field. The paper contributes in defining a new temporal coverage model by R&amp;D sensors,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580">
        <w:rPr>
          <w:rFonts w:ascii="Times New Roman" w:hAnsi="Times New Roman" w:cs="Times New Roman"/>
          <w:sz w:val="24"/>
          <w:szCs w:val="24"/>
        </w:rPr>
        <w:t>developing a surveillance application for this model, and proposing efficient heuristics to reduce the deployment cost.</w:t>
      </w:r>
    </w:p>
    <w:p w:rsidR="004C380F" w:rsidRDefault="004C380F" w:rsidP="0036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80F" w:rsidRDefault="004C380F" w:rsidP="004C380F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9526E">
        <w:rPr>
          <w:rFonts w:ascii="Times New Roman" w:hAnsi="Times New Roman" w:cs="Times New Roman"/>
          <w:b/>
          <w:bCs/>
          <w:sz w:val="28"/>
          <w:szCs w:val="28"/>
          <w:u w:val="single"/>
        </w:rPr>
        <w:t>Existing System:</w:t>
      </w:r>
    </w:p>
    <w:p w:rsidR="00EF47AB" w:rsidRDefault="007460B9" w:rsidP="00746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47AB" w:rsidRPr="00EF47AB">
        <w:rPr>
          <w:rFonts w:ascii="Times New Roman" w:hAnsi="Times New Roman" w:cs="Times New Roman"/>
          <w:sz w:val="24"/>
          <w:szCs w:val="24"/>
        </w:rPr>
        <w:t>Due to hardware design or cost consideration, sensors may possess sector-like sensing coverage. Furthermore, by</w:t>
      </w:r>
      <w:r w:rsidR="00EF47AB">
        <w:rPr>
          <w:rFonts w:ascii="Times New Roman" w:hAnsi="Times New Roman" w:cs="Times New Roman"/>
          <w:sz w:val="24"/>
          <w:szCs w:val="24"/>
        </w:rPr>
        <w:t xml:space="preserve"> </w:t>
      </w:r>
      <w:r w:rsidR="00EF47AB" w:rsidRPr="00EF47AB">
        <w:rPr>
          <w:rFonts w:ascii="Times New Roman" w:hAnsi="Times New Roman" w:cs="Times New Roman"/>
          <w:sz w:val="24"/>
          <w:szCs w:val="24"/>
        </w:rPr>
        <w:t>stepper motors, sensors can rotate to cover the objects around them. This type of sensors are called rotatable and directional (R&amp;D)</w:t>
      </w:r>
      <w:r w:rsidR="00EF47AB">
        <w:rPr>
          <w:rFonts w:ascii="Times New Roman" w:hAnsi="Times New Roman" w:cs="Times New Roman"/>
          <w:sz w:val="24"/>
          <w:szCs w:val="24"/>
        </w:rPr>
        <w:t xml:space="preserve"> </w:t>
      </w:r>
      <w:r w:rsidR="00EF47AB" w:rsidRPr="00EF47AB">
        <w:rPr>
          <w:rFonts w:ascii="Times New Roman" w:hAnsi="Times New Roman" w:cs="Times New Roman"/>
          <w:sz w:val="24"/>
          <w:szCs w:val="24"/>
        </w:rPr>
        <w:t>sensors. Through rotation, R&amp;D sensors provide temporal coverage to objects by “periodically” detecting their existence</w:t>
      </w:r>
      <w:r w:rsidR="00EF47AB">
        <w:rPr>
          <w:rFonts w:ascii="Times New Roman" w:hAnsi="Times New Roman" w:cs="Times New Roman"/>
          <w:sz w:val="24"/>
          <w:szCs w:val="24"/>
        </w:rPr>
        <w:t>.</w:t>
      </w:r>
    </w:p>
    <w:p w:rsidR="00EF47AB" w:rsidRPr="00EF47AB" w:rsidRDefault="00EF47AB" w:rsidP="00EF47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C380F" w:rsidRDefault="004C380F" w:rsidP="004C38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526E">
        <w:rPr>
          <w:rFonts w:ascii="Times New Roman" w:hAnsi="Times New Roman" w:cs="Times New Roman"/>
          <w:b/>
          <w:sz w:val="28"/>
          <w:szCs w:val="28"/>
          <w:u w:val="single"/>
        </w:rPr>
        <w:t>Proposed System:</w:t>
      </w:r>
    </w:p>
    <w:p w:rsidR="000C5B7F" w:rsidRDefault="007D310E" w:rsidP="000C5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47AB">
        <w:rPr>
          <w:rFonts w:ascii="Times New Roman" w:hAnsi="Times New Roman" w:cs="Times New Roman"/>
          <w:sz w:val="24"/>
          <w:szCs w:val="24"/>
        </w:rPr>
        <w:t>In this project</w:t>
      </w:r>
      <w:r w:rsidR="00EF47AB" w:rsidRPr="00EF47AB">
        <w:rPr>
          <w:rFonts w:ascii="Times New Roman" w:hAnsi="Times New Roman" w:cs="Times New Roman"/>
          <w:sz w:val="24"/>
          <w:szCs w:val="24"/>
        </w:rPr>
        <w:t>,</w:t>
      </w:r>
      <w:r w:rsidR="00EF47AB">
        <w:rPr>
          <w:rFonts w:ascii="Times New Roman" w:hAnsi="Times New Roman" w:cs="Times New Roman"/>
          <w:sz w:val="24"/>
          <w:szCs w:val="24"/>
        </w:rPr>
        <w:t xml:space="preserve"> </w:t>
      </w:r>
      <w:r w:rsidR="00EF47AB" w:rsidRPr="00EF47AB">
        <w:rPr>
          <w:rFonts w:ascii="Times New Roman" w:hAnsi="Times New Roman" w:cs="Times New Roman"/>
          <w:sz w:val="24"/>
          <w:szCs w:val="24"/>
        </w:rPr>
        <w:t>we first develop an event-driven surveillance system by R&amp;D sensors, where objects are monitored by the sensors equipped with</w:t>
      </w:r>
      <w:r w:rsidR="00EF47AB">
        <w:rPr>
          <w:rFonts w:ascii="Times New Roman" w:hAnsi="Times New Roman" w:cs="Times New Roman"/>
          <w:sz w:val="24"/>
          <w:szCs w:val="24"/>
        </w:rPr>
        <w:t xml:space="preserve"> </w:t>
      </w:r>
      <w:r w:rsidR="00EF47AB" w:rsidRPr="00EF47AB">
        <w:rPr>
          <w:rFonts w:ascii="Times New Roman" w:hAnsi="Times New Roman" w:cs="Times New Roman"/>
          <w:sz w:val="24"/>
          <w:szCs w:val="24"/>
        </w:rPr>
        <w:t>infrared detectors and cameras. When an object is taken away, the sensor monitoring the object reports a warning message along with</w:t>
      </w:r>
      <w:r w:rsidR="00EF47AB">
        <w:rPr>
          <w:rFonts w:ascii="Times New Roman" w:hAnsi="Times New Roman" w:cs="Times New Roman"/>
          <w:sz w:val="24"/>
          <w:szCs w:val="24"/>
        </w:rPr>
        <w:t xml:space="preserve"> </w:t>
      </w:r>
      <w:r w:rsidR="00EF47AB" w:rsidRPr="00EF47AB">
        <w:rPr>
          <w:rFonts w:ascii="Times New Roman" w:hAnsi="Times New Roman" w:cs="Times New Roman"/>
          <w:sz w:val="24"/>
          <w:szCs w:val="24"/>
        </w:rPr>
        <w:t>detailed snapshots from the surroundings. Then, motivated by the system, we formulate an R&amp;D sensor deployment problem, which</w:t>
      </w:r>
      <w:r w:rsidR="00EF47AB">
        <w:rPr>
          <w:rFonts w:ascii="Times New Roman" w:hAnsi="Times New Roman" w:cs="Times New Roman"/>
          <w:sz w:val="24"/>
          <w:szCs w:val="24"/>
        </w:rPr>
        <w:t xml:space="preserve"> </w:t>
      </w:r>
      <w:r w:rsidR="00EF47AB" w:rsidRPr="00EF47AB">
        <w:rPr>
          <w:rFonts w:ascii="Times New Roman" w:hAnsi="Times New Roman" w:cs="Times New Roman"/>
          <w:sz w:val="24"/>
          <w:szCs w:val="24"/>
        </w:rPr>
        <w:t>tries to deploy the minimum number of R&amp;D sensors to cover a given set of objects such that each object is covered by 0 &lt; _ _ 1 ratio</w:t>
      </w:r>
      <w:r w:rsidR="00EF47AB">
        <w:rPr>
          <w:rFonts w:ascii="Times New Roman" w:hAnsi="Times New Roman" w:cs="Times New Roman"/>
          <w:sz w:val="24"/>
          <w:szCs w:val="24"/>
        </w:rPr>
        <w:t xml:space="preserve"> </w:t>
      </w:r>
      <w:r w:rsidR="00EF47AB" w:rsidRPr="00EF47AB">
        <w:rPr>
          <w:rFonts w:ascii="Times New Roman" w:hAnsi="Times New Roman" w:cs="Times New Roman"/>
          <w:sz w:val="24"/>
          <w:szCs w:val="24"/>
        </w:rPr>
        <w:t xml:space="preserve">of time in every </w:t>
      </w:r>
      <w:r w:rsidR="003365D8">
        <w:rPr>
          <w:rFonts w:ascii="Times New Roman" w:hAnsi="Times New Roman" w:cs="Times New Roman"/>
          <w:sz w:val="24"/>
          <w:szCs w:val="24"/>
        </w:rPr>
        <w:t>f</w:t>
      </w:r>
      <w:r w:rsidR="00EF47AB" w:rsidRPr="00EF47AB">
        <w:rPr>
          <w:rFonts w:ascii="Times New Roman" w:hAnsi="Times New Roman" w:cs="Times New Roman"/>
          <w:sz w:val="24"/>
          <w:szCs w:val="24"/>
        </w:rPr>
        <w:t>rame.</w:t>
      </w:r>
      <w:r w:rsidR="000C5B7F">
        <w:rPr>
          <w:rFonts w:ascii="Times New Roman" w:hAnsi="Times New Roman" w:cs="Times New Roman"/>
          <w:sz w:val="24"/>
          <w:szCs w:val="24"/>
        </w:rPr>
        <w:t xml:space="preserve"> </w:t>
      </w:r>
      <w:r w:rsidR="000C5B7F" w:rsidRPr="000C5B7F">
        <w:rPr>
          <w:rFonts w:ascii="Times New Roman" w:hAnsi="Times New Roman" w:cs="Times New Roman"/>
          <w:sz w:val="24"/>
          <w:szCs w:val="24"/>
        </w:rPr>
        <w:t xml:space="preserve">We show this problem to be NP-hard and propose two efficient heuristics. </w:t>
      </w:r>
    </w:p>
    <w:p w:rsidR="00A62E2D" w:rsidRDefault="00A62E2D" w:rsidP="000C5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B7F" w:rsidRDefault="000C5B7F" w:rsidP="000C5B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B7F">
        <w:rPr>
          <w:rFonts w:ascii="Times New Roman" w:hAnsi="Times New Roman" w:cs="Times New Roman"/>
          <w:sz w:val="24"/>
          <w:szCs w:val="24"/>
        </w:rPr>
        <w:t>The maximum covering deployment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B7F">
        <w:rPr>
          <w:rFonts w:ascii="Times New Roman" w:hAnsi="Times New Roman" w:cs="Times New Roman"/>
          <w:sz w:val="24"/>
          <w:szCs w:val="24"/>
        </w:rPr>
        <w:t xml:space="preserve">(MCD) heuristic iteratively deploys a sensor to cover more objects, and performs well when objects congregate together. </w:t>
      </w:r>
    </w:p>
    <w:p w:rsidR="000C5B7F" w:rsidRPr="000C5B7F" w:rsidRDefault="000C5B7F" w:rsidP="000C5B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B7F">
        <w:rPr>
          <w:rFonts w:ascii="Times New Roman" w:hAnsi="Times New Roman" w:cs="Times New Roman"/>
          <w:sz w:val="24"/>
          <w:szCs w:val="24"/>
        </w:rPr>
        <w:lastRenderedPageBreak/>
        <w:t>The disk</w:t>
      </w:r>
      <w:r w:rsidR="00CA6DBD">
        <w:rPr>
          <w:rFonts w:ascii="Times New Roman" w:hAnsi="Times New Roman" w:cs="Times New Roman"/>
          <w:sz w:val="24"/>
          <w:szCs w:val="24"/>
        </w:rPr>
        <w:t xml:space="preserve"> </w:t>
      </w:r>
      <w:r w:rsidRPr="000C5B7F">
        <w:rPr>
          <w:rFonts w:ascii="Times New Roman" w:hAnsi="Times New Roman" w:cs="Times New Roman"/>
          <w:sz w:val="24"/>
          <w:szCs w:val="24"/>
        </w:rPr>
        <w:t>overlapping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B7F">
        <w:rPr>
          <w:rFonts w:ascii="Times New Roman" w:hAnsi="Times New Roman" w:cs="Times New Roman"/>
          <w:sz w:val="24"/>
          <w:szCs w:val="24"/>
        </w:rPr>
        <w:t>deployment (DOD) heuristic deploys sensors to cover the joint sectors of overlapped disks, so it works better when objects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B7F">
        <w:rPr>
          <w:rFonts w:ascii="Times New Roman" w:hAnsi="Times New Roman" w:cs="Times New Roman"/>
          <w:sz w:val="24"/>
          <w:szCs w:val="24"/>
        </w:rPr>
        <w:t>are arbitrarily placed in the sensing field</w:t>
      </w:r>
    </w:p>
    <w:p w:rsidR="00A33F36" w:rsidRDefault="00A33F36" w:rsidP="004C380F">
      <w:pPr>
        <w:spacing w:line="360" w:lineRule="auto"/>
        <w:rPr>
          <w:rFonts w:ascii="Times New Roman" w:hAnsi="Times New Roman" w:cs="Times New Roman"/>
          <w:b/>
          <w:bCs/>
          <w:sz w:val="28"/>
          <w:u w:val="single"/>
        </w:rPr>
      </w:pPr>
    </w:p>
    <w:p w:rsidR="004C380F" w:rsidRPr="004C380F" w:rsidRDefault="004C380F" w:rsidP="004C380F">
      <w:pPr>
        <w:spacing w:line="360" w:lineRule="auto"/>
        <w:rPr>
          <w:rFonts w:ascii="Times New Roman" w:hAnsi="Times New Roman" w:cs="Times New Roman"/>
          <w:b/>
          <w:bCs/>
          <w:sz w:val="28"/>
          <w:u w:val="single"/>
        </w:rPr>
      </w:pPr>
      <w:r w:rsidRPr="004C380F">
        <w:rPr>
          <w:rFonts w:ascii="Times New Roman" w:hAnsi="Times New Roman" w:cs="Times New Roman"/>
          <w:b/>
          <w:bCs/>
          <w:sz w:val="28"/>
          <w:u w:val="single"/>
        </w:rPr>
        <w:t>Hard Ware Requirements:</w:t>
      </w:r>
    </w:p>
    <w:p w:rsidR="004C380F" w:rsidRPr="004C380F" w:rsidRDefault="004C380F" w:rsidP="004C380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380F">
        <w:rPr>
          <w:rFonts w:ascii="Times New Roman" w:hAnsi="Times New Roman" w:cs="Times New Roman"/>
          <w:bCs/>
          <w:sz w:val="24"/>
          <w:szCs w:val="24"/>
        </w:rPr>
        <w:t>Processor:: Pentium-III (or) Higher</w:t>
      </w:r>
    </w:p>
    <w:p w:rsidR="004C380F" w:rsidRPr="004C380F" w:rsidRDefault="004C380F" w:rsidP="004C380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380F">
        <w:rPr>
          <w:rFonts w:ascii="Times New Roman" w:hAnsi="Times New Roman" w:cs="Times New Roman"/>
          <w:bCs/>
          <w:sz w:val="24"/>
          <w:szCs w:val="24"/>
        </w:rPr>
        <w:t>Ram:: 64MB (or) Higher</w:t>
      </w:r>
    </w:p>
    <w:p w:rsidR="004C380F" w:rsidRPr="004C380F" w:rsidRDefault="004C380F" w:rsidP="004C380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380F">
        <w:rPr>
          <w:rFonts w:ascii="Times New Roman" w:hAnsi="Times New Roman" w:cs="Times New Roman"/>
          <w:bCs/>
          <w:sz w:val="24"/>
          <w:szCs w:val="24"/>
        </w:rPr>
        <w:t>Cache:: 512MB</w:t>
      </w:r>
    </w:p>
    <w:p w:rsidR="004C380F" w:rsidRPr="004C380F" w:rsidRDefault="004C380F" w:rsidP="004C380F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C380F">
        <w:rPr>
          <w:rFonts w:ascii="Times New Roman" w:hAnsi="Times New Roman" w:cs="Times New Roman"/>
          <w:bCs/>
          <w:sz w:val="24"/>
          <w:szCs w:val="24"/>
        </w:rPr>
        <w:t>Hard disk:: 10GB</w:t>
      </w:r>
    </w:p>
    <w:p w:rsidR="004C380F" w:rsidRDefault="004C380F" w:rsidP="004C380F">
      <w:pPr>
        <w:spacing w:line="360" w:lineRule="auto"/>
        <w:rPr>
          <w:b/>
          <w:bCs/>
          <w:sz w:val="28"/>
        </w:rPr>
      </w:pPr>
    </w:p>
    <w:p w:rsidR="004C380F" w:rsidRPr="004C380F" w:rsidRDefault="004C380F" w:rsidP="004C380F">
      <w:pPr>
        <w:spacing w:line="360" w:lineRule="auto"/>
        <w:rPr>
          <w:rFonts w:ascii="Times New Roman" w:hAnsi="Times New Roman" w:cs="Times New Roman"/>
          <w:b/>
          <w:bCs/>
          <w:sz w:val="28"/>
          <w:u w:val="single"/>
        </w:rPr>
      </w:pPr>
      <w:r w:rsidRPr="004C380F">
        <w:rPr>
          <w:rFonts w:ascii="Times New Roman" w:hAnsi="Times New Roman" w:cs="Times New Roman"/>
          <w:b/>
          <w:bCs/>
          <w:sz w:val="28"/>
          <w:u w:val="single"/>
        </w:rPr>
        <w:t>Soft Ware Requirements:</w:t>
      </w:r>
    </w:p>
    <w:p w:rsidR="004C380F" w:rsidRPr="004C380F" w:rsidRDefault="004C380F" w:rsidP="004C380F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4C380F">
        <w:rPr>
          <w:rFonts w:ascii="Times New Roman" w:eastAsia="Batang" w:hAnsi="Times New Roman" w:cs="Times New Roman"/>
          <w:bCs/>
          <w:sz w:val="24"/>
          <w:szCs w:val="24"/>
        </w:rPr>
        <w:t>Operating System</w:t>
      </w:r>
      <w:r w:rsidRPr="004C380F">
        <w:rPr>
          <w:rFonts w:ascii="Times New Roman" w:eastAsia="Batang" w:hAnsi="Times New Roman" w:cs="Times New Roman"/>
          <w:sz w:val="24"/>
          <w:szCs w:val="24"/>
        </w:rPr>
        <w:t xml:space="preserve">        : Windows 2000 server Family.</w:t>
      </w:r>
    </w:p>
    <w:p w:rsidR="004C380F" w:rsidRPr="004C380F" w:rsidRDefault="004C380F" w:rsidP="004C380F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4C380F">
        <w:rPr>
          <w:rFonts w:ascii="Times New Roman" w:eastAsia="Batang" w:hAnsi="Times New Roman" w:cs="Times New Roman"/>
          <w:bCs/>
          <w:sz w:val="24"/>
          <w:szCs w:val="24"/>
        </w:rPr>
        <w:t>Techniques</w:t>
      </w:r>
      <w:r w:rsidRPr="004C380F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   </w:t>
      </w:r>
      <w:r w:rsidRPr="004C380F">
        <w:rPr>
          <w:rFonts w:ascii="Times New Roman" w:eastAsia="Batang" w:hAnsi="Times New Roman" w:cs="Times New Roman"/>
          <w:sz w:val="24"/>
          <w:szCs w:val="24"/>
        </w:rPr>
        <w:t xml:space="preserve">              : JDK 1.5 </w:t>
      </w:r>
    </w:p>
    <w:p w:rsidR="004C380F" w:rsidRPr="004C380F" w:rsidRDefault="004C380F" w:rsidP="004C380F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4C380F">
        <w:rPr>
          <w:rFonts w:ascii="Times New Roman" w:eastAsia="Batang" w:hAnsi="Times New Roman" w:cs="Times New Roman"/>
          <w:bCs/>
          <w:sz w:val="24"/>
          <w:szCs w:val="24"/>
        </w:rPr>
        <w:t>Data Bases</w:t>
      </w:r>
      <w:r w:rsidRPr="004C380F">
        <w:rPr>
          <w:rFonts w:ascii="Times New Roman" w:eastAsia="Batang" w:hAnsi="Times New Roman" w:cs="Times New Roman"/>
          <w:sz w:val="24"/>
          <w:szCs w:val="24"/>
        </w:rPr>
        <w:t xml:space="preserve">                   : My SQL</w:t>
      </w:r>
    </w:p>
    <w:p w:rsidR="004C380F" w:rsidRPr="004C380F" w:rsidRDefault="004C380F" w:rsidP="004C380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380F">
        <w:rPr>
          <w:rFonts w:ascii="Times New Roman" w:eastAsia="Batang" w:hAnsi="Times New Roman" w:cs="Times New Roman"/>
          <w:sz w:val="24"/>
          <w:szCs w:val="24"/>
        </w:rPr>
        <w:t>User Interface(GUI)    : Java Swing.</w:t>
      </w:r>
    </w:p>
    <w:p w:rsidR="004C380F" w:rsidRPr="00365580" w:rsidRDefault="004C380F" w:rsidP="00365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380F" w:rsidRPr="00365580" w:rsidSect="00F75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dvP6EC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0452F"/>
    <w:multiLevelType w:val="hybridMultilevel"/>
    <w:tmpl w:val="7DE42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65580"/>
    <w:rsid w:val="0008454E"/>
    <w:rsid w:val="000C5B7F"/>
    <w:rsid w:val="000E7C40"/>
    <w:rsid w:val="002B65B0"/>
    <w:rsid w:val="003365D8"/>
    <w:rsid w:val="00365580"/>
    <w:rsid w:val="004C380F"/>
    <w:rsid w:val="0057396C"/>
    <w:rsid w:val="007460B9"/>
    <w:rsid w:val="007D310E"/>
    <w:rsid w:val="009F5B03"/>
    <w:rsid w:val="00A33F36"/>
    <w:rsid w:val="00A62E2D"/>
    <w:rsid w:val="00BE6AA4"/>
    <w:rsid w:val="00C53924"/>
    <w:rsid w:val="00C80D22"/>
    <w:rsid w:val="00CA6DBD"/>
    <w:rsid w:val="00D40839"/>
    <w:rsid w:val="00DA64E7"/>
    <w:rsid w:val="00E36D6D"/>
    <w:rsid w:val="00EF47AB"/>
    <w:rsid w:val="00F03C4A"/>
    <w:rsid w:val="00F7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B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</dc:creator>
  <cp:keywords/>
  <dc:description/>
  <cp:lastModifiedBy>krest</cp:lastModifiedBy>
  <cp:revision>31</cp:revision>
  <dcterms:created xsi:type="dcterms:W3CDTF">2012-12-10T08:59:00Z</dcterms:created>
  <dcterms:modified xsi:type="dcterms:W3CDTF">2012-12-09T11:34:00Z</dcterms:modified>
</cp:coreProperties>
</file>